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8B25" w14:textId="10D23FCA" w:rsidR="001E0C09" w:rsidRPr="00EB6EC2" w:rsidRDefault="009279A7">
      <w:pPr>
        <w:rPr>
          <w:b/>
          <w:bCs/>
          <w:sz w:val="36"/>
          <w:szCs w:val="36"/>
        </w:rPr>
      </w:pPr>
      <w:r w:rsidRPr="00EB6EC2">
        <w:rPr>
          <w:b/>
          <w:bCs/>
          <w:sz w:val="36"/>
          <w:szCs w:val="36"/>
        </w:rPr>
        <w:t>Membership Report for VHS July 16,2025 Board Meeting</w:t>
      </w:r>
    </w:p>
    <w:p w14:paraId="5161EC8B" w14:textId="6CE5E645" w:rsidR="009279A7" w:rsidRDefault="00BE6DF8">
      <w:pPr>
        <w:rPr>
          <w:b/>
          <w:bCs/>
          <w:sz w:val="32"/>
          <w:szCs w:val="32"/>
        </w:rPr>
      </w:pPr>
      <w:r>
        <w:rPr>
          <w:b/>
          <w:bCs/>
          <w:noProof/>
          <w:sz w:val="32"/>
          <w:szCs w:val="32"/>
        </w:rPr>
        <w:drawing>
          <wp:anchor distT="0" distB="0" distL="114300" distR="114300" simplePos="0" relativeHeight="251658240" behindDoc="0" locked="0" layoutInCell="1" allowOverlap="1" wp14:anchorId="2B7E1602" wp14:editId="5B34D2F3">
            <wp:simplePos x="0" y="0"/>
            <wp:positionH relativeFrom="column">
              <wp:posOffset>1600200</wp:posOffset>
            </wp:positionH>
            <wp:positionV relativeFrom="paragraph">
              <wp:posOffset>102235</wp:posOffset>
            </wp:positionV>
            <wp:extent cx="561975" cy="400050"/>
            <wp:effectExtent l="0" t="0" r="9525" b="0"/>
            <wp:wrapNone/>
            <wp:docPr id="1829776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76998" name="Picture 182977699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975" cy="400050"/>
                    </a:xfrm>
                    <a:prstGeom prst="rect">
                      <a:avLst/>
                    </a:prstGeom>
                  </pic:spPr>
                </pic:pic>
              </a:graphicData>
            </a:graphic>
            <wp14:sizeRelH relativeFrom="page">
              <wp14:pctWidth>0</wp14:pctWidth>
            </wp14:sizeRelH>
            <wp14:sizeRelV relativeFrom="page">
              <wp14:pctHeight>0</wp14:pctHeight>
            </wp14:sizeRelV>
          </wp:anchor>
        </w:drawing>
      </w:r>
      <w:r w:rsidR="005D2C85">
        <w:rPr>
          <w:b/>
          <w:bCs/>
          <w:sz w:val="32"/>
          <w:szCs w:val="32"/>
        </w:rPr>
        <w:t xml:space="preserve">                                                   </w:t>
      </w:r>
    </w:p>
    <w:p w14:paraId="12DB3172" w14:textId="39DF3BD5" w:rsidR="009279A7" w:rsidRDefault="009279A7">
      <w:pPr>
        <w:rPr>
          <w:b/>
          <w:bCs/>
          <w:sz w:val="32"/>
          <w:szCs w:val="32"/>
        </w:rPr>
      </w:pPr>
      <w:r>
        <w:rPr>
          <w:b/>
          <w:bCs/>
          <w:sz w:val="32"/>
          <w:szCs w:val="32"/>
        </w:rPr>
        <w:t>Members Report:</w:t>
      </w:r>
    </w:p>
    <w:p w14:paraId="43C8E7C7" w14:textId="1D4C6706" w:rsidR="009279A7" w:rsidRDefault="009279A7">
      <w:pPr>
        <w:rPr>
          <w:sz w:val="28"/>
          <w:szCs w:val="28"/>
        </w:rPr>
      </w:pPr>
      <w:r w:rsidRPr="009279A7">
        <w:rPr>
          <w:b/>
          <w:bCs/>
          <w:sz w:val="28"/>
          <w:szCs w:val="28"/>
        </w:rPr>
        <w:t>Kirk Prather</w:t>
      </w:r>
      <w:r w:rsidRPr="009279A7">
        <w:rPr>
          <w:sz w:val="28"/>
          <w:szCs w:val="28"/>
        </w:rPr>
        <w:t xml:space="preserve"> has been attending our rehearsals in July. Hopefully he will continue.</w:t>
      </w:r>
    </w:p>
    <w:p w14:paraId="6A6F314E" w14:textId="77777777" w:rsidR="009279A7" w:rsidRDefault="009279A7">
      <w:pPr>
        <w:rPr>
          <w:sz w:val="28"/>
          <w:szCs w:val="28"/>
        </w:rPr>
      </w:pPr>
    </w:p>
    <w:p w14:paraId="5401B0D2" w14:textId="7A91DB67" w:rsidR="009279A7" w:rsidRDefault="009279A7">
      <w:pPr>
        <w:rPr>
          <w:sz w:val="28"/>
          <w:szCs w:val="28"/>
        </w:rPr>
      </w:pPr>
      <w:r w:rsidRPr="009279A7">
        <w:rPr>
          <w:b/>
          <w:bCs/>
          <w:sz w:val="28"/>
          <w:szCs w:val="28"/>
        </w:rPr>
        <w:t>Dave Kirby</w:t>
      </w:r>
      <w:r>
        <w:rPr>
          <w:sz w:val="28"/>
          <w:szCs w:val="28"/>
        </w:rPr>
        <w:t xml:space="preserve"> is back.  I am sure our director Sean is thrilled to have both Dave’s back singing tenor.</w:t>
      </w:r>
    </w:p>
    <w:p w14:paraId="7BE4F9FD" w14:textId="77777777" w:rsidR="009279A7" w:rsidRDefault="009279A7">
      <w:pPr>
        <w:rPr>
          <w:sz w:val="28"/>
          <w:szCs w:val="28"/>
        </w:rPr>
      </w:pPr>
    </w:p>
    <w:p w14:paraId="2610C00A" w14:textId="2086F000" w:rsidR="009279A7" w:rsidRDefault="009279A7">
      <w:pPr>
        <w:rPr>
          <w:sz w:val="28"/>
          <w:szCs w:val="28"/>
        </w:rPr>
      </w:pPr>
      <w:r w:rsidRPr="00812F45">
        <w:rPr>
          <w:b/>
          <w:bCs/>
          <w:sz w:val="28"/>
          <w:szCs w:val="28"/>
        </w:rPr>
        <w:t>Dave Troidl</w:t>
      </w:r>
      <w:r w:rsidR="00812F45" w:rsidRPr="00812F45">
        <w:rPr>
          <w:b/>
          <w:bCs/>
          <w:sz w:val="28"/>
          <w:szCs w:val="28"/>
        </w:rPr>
        <w:t xml:space="preserve"> </w:t>
      </w:r>
      <w:r w:rsidR="00812F45" w:rsidRPr="00812F45">
        <w:rPr>
          <w:sz w:val="28"/>
          <w:szCs w:val="28"/>
        </w:rPr>
        <w:t xml:space="preserve">has been doing a fine job qualifying </w:t>
      </w:r>
      <w:r w:rsidR="00812F45">
        <w:rPr>
          <w:sz w:val="28"/>
          <w:szCs w:val="28"/>
        </w:rPr>
        <w:t>on his Barberpole Cat songs. Dave will soon be performing his second repertoire audition for his membership.</w:t>
      </w:r>
    </w:p>
    <w:p w14:paraId="0BC9817A" w14:textId="77777777" w:rsidR="00812F45" w:rsidRDefault="00812F45">
      <w:pPr>
        <w:rPr>
          <w:sz w:val="28"/>
          <w:szCs w:val="28"/>
        </w:rPr>
      </w:pPr>
    </w:p>
    <w:p w14:paraId="53B7550E" w14:textId="51EE8B22" w:rsidR="00812F45" w:rsidRDefault="00812F45">
      <w:pPr>
        <w:rPr>
          <w:sz w:val="28"/>
          <w:szCs w:val="28"/>
        </w:rPr>
      </w:pPr>
      <w:r w:rsidRPr="00812F45">
        <w:rPr>
          <w:b/>
          <w:bCs/>
          <w:sz w:val="28"/>
          <w:szCs w:val="28"/>
        </w:rPr>
        <w:t xml:space="preserve">Beth </w:t>
      </w:r>
      <w:r>
        <w:rPr>
          <w:b/>
          <w:bCs/>
          <w:sz w:val="28"/>
          <w:szCs w:val="28"/>
        </w:rPr>
        <w:t>K</w:t>
      </w:r>
      <w:r w:rsidRPr="00812F45">
        <w:rPr>
          <w:b/>
          <w:bCs/>
          <w:sz w:val="28"/>
          <w:szCs w:val="28"/>
        </w:rPr>
        <w:t>arlin</w:t>
      </w:r>
      <w:r>
        <w:rPr>
          <w:b/>
          <w:bCs/>
          <w:sz w:val="28"/>
          <w:szCs w:val="28"/>
        </w:rPr>
        <w:t xml:space="preserve"> </w:t>
      </w:r>
      <w:r w:rsidRPr="00812F45">
        <w:rPr>
          <w:sz w:val="28"/>
          <w:szCs w:val="28"/>
        </w:rPr>
        <w:t>according to her husband Bob</w:t>
      </w:r>
      <w:r>
        <w:rPr>
          <w:sz w:val="28"/>
          <w:szCs w:val="28"/>
        </w:rPr>
        <w:t xml:space="preserve"> his now going through her rehabilitation program on her knee and shoulder, and will soon be singing with the chorus. Beth recently rehearsed with her quartet.</w:t>
      </w:r>
      <w:r w:rsidR="005D2C85">
        <w:rPr>
          <w:sz w:val="28"/>
          <w:szCs w:val="28"/>
        </w:rPr>
        <w:t xml:space="preserve"> We all Beth a speedy recovery.</w:t>
      </w:r>
    </w:p>
    <w:p w14:paraId="780E4250" w14:textId="77777777" w:rsidR="00812F45" w:rsidRDefault="00812F45">
      <w:pPr>
        <w:rPr>
          <w:sz w:val="28"/>
          <w:szCs w:val="28"/>
        </w:rPr>
      </w:pPr>
    </w:p>
    <w:p w14:paraId="2F3A8DBF" w14:textId="60B8DB3C" w:rsidR="00812F45" w:rsidRDefault="00812F45">
      <w:pPr>
        <w:rPr>
          <w:sz w:val="28"/>
          <w:szCs w:val="28"/>
        </w:rPr>
      </w:pPr>
      <w:r w:rsidRPr="00812F45">
        <w:rPr>
          <w:b/>
          <w:bCs/>
          <w:sz w:val="28"/>
          <w:szCs w:val="28"/>
        </w:rPr>
        <w:t>Guests in July:</w:t>
      </w:r>
      <w:r>
        <w:rPr>
          <w:b/>
          <w:bCs/>
          <w:sz w:val="28"/>
          <w:szCs w:val="28"/>
        </w:rPr>
        <w:t xml:space="preserve">  </w:t>
      </w:r>
      <w:r w:rsidRPr="002E51EB">
        <w:rPr>
          <w:sz w:val="28"/>
          <w:szCs w:val="28"/>
        </w:rPr>
        <w:t>Mark Wolf</w:t>
      </w:r>
      <w:r w:rsidR="002E51EB" w:rsidRPr="002E51EB">
        <w:rPr>
          <w:sz w:val="28"/>
          <w:szCs w:val="28"/>
        </w:rPr>
        <w:t>’s guest</w:t>
      </w:r>
      <w:r w:rsidR="002E51EB">
        <w:rPr>
          <w:sz w:val="28"/>
          <w:szCs w:val="28"/>
        </w:rPr>
        <w:t>,</w:t>
      </w:r>
      <w:r w:rsidR="002E51EB">
        <w:rPr>
          <w:b/>
          <w:bCs/>
          <w:sz w:val="28"/>
          <w:szCs w:val="28"/>
        </w:rPr>
        <w:t xml:space="preserve"> </w:t>
      </w:r>
      <w:r w:rsidR="002E51EB" w:rsidRPr="002E51EB">
        <w:rPr>
          <w:sz w:val="28"/>
          <w:szCs w:val="28"/>
        </w:rPr>
        <w:t xml:space="preserve">Logan </w:t>
      </w:r>
      <w:r w:rsidR="002E51EB">
        <w:rPr>
          <w:sz w:val="28"/>
          <w:szCs w:val="28"/>
        </w:rPr>
        <w:t xml:space="preserve">(bass) </w:t>
      </w:r>
      <w:r w:rsidR="002E51EB" w:rsidRPr="002E51EB">
        <w:rPr>
          <w:sz w:val="28"/>
          <w:szCs w:val="28"/>
        </w:rPr>
        <w:t xml:space="preserve">attended our July rehearsal with his mother and two brothers. His mother sang in a quartet during break and thoroughly enjoyed that experience. </w:t>
      </w:r>
      <w:r w:rsidR="002E51EB">
        <w:rPr>
          <w:sz w:val="28"/>
          <w:szCs w:val="28"/>
        </w:rPr>
        <w:t>Hopefully they will all return.</w:t>
      </w:r>
    </w:p>
    <w:p w14:paraId="032146BD" w14:textId="77777777" w:rsidR="002E51EB" w:rsidRDefault="002E51EB">
      <w:pPr>
        <w:rPr>
          <w:sz w:val="28"/>
          <w:szCs w:val="28"/>
        </w:rPr>
      </w:pPr>
    </w:p>
    <w:p w14:paraId="5163009A" w14:textId="10DA6336" w:rsidR="002E51EB" w:rsidRDefault="002E51EB">
      <w:pPr>
        <w:rPr>
          <w:sz w:val="28"/>
          <w:szCs w:val="28"/>
        </w:rPr>
      </w:pPr>
      <w:r w:rsidRPr="002E51EB">
        <w:rPr>
          <w:b/>
          <w:bCs/>
          <w:sz w:val="28"/>
          <w:szCs w:val="28"/>
        </w:rPr>
        <w:t xml:space="preserve">Mark Wolf’s Barberpole Cat </w:t>
      </w:r>
      <w:r>
        <w:rPr>
          <w:b/>
          <w:bCs/>
          <w:sz w:val="28"/>
          <w:szCs w:val="28"/>
        </w:rPr>
        <w:t>P</w:t>
      </w:r>
      <w:r w:rsidRPr="002E51EB">
        <w:rPr>
          <w:b/>
          <w:bCs/>
          <w:sz w:val="28"/>
          <w:szCs w:val="28"/>
        </w:rPr>
        <w:t>rogram</w:t>
      </w:r>
      <w:r>
        <w:rPr>
          <w:b/>
          <w:bCs/>
          <w:sz w:val="28"/>
          <w:szCs w:val="28"/>
        </w:rPr>
        <w:t xml:space="preserve"> </w:t>
      </w:r>
      <w:r w:rsidRPr="002E51EB">
        <w:rPr>
          <w:sz w:val="28"/>
          <w:szCs w:val="28"/>
        </w:rPr>
        <w:t>is going very well</w:t>
      </w:r>
      <w:r>
        <w:rPr>
          <w:sz w:val="28"/>
          <w:szCs w:val="28"/>
        </w:rPr>
        <w:t>. Everyone seems to be enjoying reviewing the pole</w:t>
      </w:r>
      <w:r w:rsidR="005D2C85">
        <w:rPr>
          <w:sz w:val="28"/>
          <w:szCs w:val="28"/>
        </w:rPr>
        <w:t>cat songs and performing them in front of the chorus.</w:t>
      </w:r>
    </w:p>
    <w:p w14:paraId="7CBF37F6" w14:textId="6F8B807B" w:rsidR="005D2C85" w:rsidRDefault="005D2C85">
      <w:pPr>
        <w:rPr>
          <w:b/>
          <w:bCs/>
          <w:color w:val="00B050"/>
          <w:sz w:val="28"/>
          <w:szCs w:val="28"/>
        </w:rPr>
      </w:pPr>
      <w:r w:rsidRPr="005D2C85">
        <w:rPr>
          <w:b/>
          <w:bCs/>
          <w:color w:val="00B050"/>
          <w:sz w:val="28"/>
          <w:szCs w:val="28"/>
        </w:rPr>
        <w:t>GOOD JOB Mark!!!!</w:t>
      </w:r>
    </w:p>
    <w:p w14:paraId="6A13EE99" w14:textId="77777777" w:rsidR="005D2C85" w:rsidRDefault="005D2C85">
      <w:pPr>
        <w:rPr>
          <w:b/>
          <w:bCs/>
          <w:color w:val="00B050"/>
          <w:sz w:val="28"/>
          <w:szCs w:val="28"/>
        </w:rPr>
      </w:pPr>
    </w:p>
    <w:p w14:paraId="5A8078B4" w14:textId="7E75E0C7" w:rsidR="005D2C85" w:rsidRDefault="005D2C85">
      <w:pPr>
        <w:rPr>
          <w:color w:val="000000" w:themeColor="text1"/>
          <w:sz w:val="28"/>
          <w:szCs w:val="28"/>
        </w:rPr>
      </w:pPr>
      <w:r w:rsidRPr="005D2C85">
        <w:rPr>
          <w:b/>
          <w:bCs/>
          <w:color w:val="000000" w:themeColor="text1"/>
          <w:sz w:val="28"/>
          <w:szCs w:val="28"/>
        </w:rPr>
        <w:t>ONE</w:t>
      </w:r>
      <w:r>
        <w:rPr>
          <w:b/>
          <w:bCs/>
          <w:color w:val="000000" w:themeColor="text1"/>
          <w:sz w:val="28"/>
          <w:szCs w:val="28"/>
        </w:rPr>
        <w:t>g</w:t>
      </w:r>
      <w:r w:rsidRPr="005D2C85">
        <w:rPr>
          <w:b/>
          <w:bCs/>
          <w:color w:val="000000" w:themeColor="text1"/>
          <w:sz w:val="28"/>
          <w:szCs w:val="28"/>
        </w:rPr>
        <w:t>eneration Farmers Market:</w:t>
      </w:r>
      <w:r>
        <w:rPr>
          <w:b/>
          <w:bCs/>
          <w:color w:val="000000" w:themeColor="text1"/>
          <w:sz w:val="28"/>
          <w:szCs w:val="28"/>
        </w:rPr>
        <w:t xml:space="preserve"> </w:t>
      </w:r>
      <w:r w:rsidRPr="005D2C85">
        <w:rPr>
          <w:color w:val="000000" w:themeColor="text1"/>
          <w:sz w:val="28"/>
          <w:szCs w:val="28"/>
        </w:rPr>
        <w:t>Unfortunately, we did not have enough people to p</w:t>
      </w:r>
      <w:r>
        <w:rPr>
          <w:color w:val="000000" w:themeColor="text1"/>
          <w:sz w:val="28"/>
          <w:szCs w:val="28"/>
        </w:rPr>
        <w:t>erform</w:t>
      </w:r>
      <w:r w:rsidRPr="005D2C85">
        <w:rPr>
          <w:color w:val="000000" w:themeColor="text1"/>
          <w:sz w:val="28"/>
          <w:szCs w:val="28"/>
        </w:rPr>
        <w:t xml:space="preserve"> this month.</w:t>
      </w:r>
      <w:r>
        <w:rPr>
          <w:color w:val="000000" w:themeColor="text1"/>
          <w:sz w:val="28"/>
          <w:szCs w:val="28"/>
        </w:rPr>
        <w:t xml:space="preserve"> </w:t>
      </w:r>
      <w:r w:rsidR="003B5F9F">
        <w:rPr>
          <w:color w:val="000000" w:themeColor="text1"/>
          <w:sz w:val="28"/>
          <w:szCs w:val="28"/>
        </w:rPr>
        <w:t xml:space="preserve">We will try again in August. </w:t>
      </w:r>
    </w:p>
    <w:p w14:paraId="44138770" w14:textId="77777777" w:rsidR="003B5F9F" w:rsidRDefault="003B5F9F">
      <w:pPr>
        <w:rPr>
          <w:color w:val="000000" w:themeColor="text1"/>
          <w:sz w:val="28"/>
          <w:szCs w:val="28"/>
        </w:rPr>
      </w:pPr>
    </w:p>
    <w:p w14:paraId="73F92E4E" w14:textId="7BCC33A5" w:rsidR="003B5F9F" w:rsidRPr="00182678" w:rsidRDefault="003B5F9F">
      <w:pPr>
        <w:rPr>
          <w:b/>
          <w:bCs/>
          <w:color w:val="00B050"/>
          <w:sz w:val="28"/>
          <w:szCs w:val="28"/>
        </w:rPr>
      </w:pPr>
      <w:r w:rsidRPr="00182678">
        <w:rPr>
          <w:b/>
          <w:bCs/>
          <w:color w:val="000000" w:themeColor="text1"/>
          <w:sz w:val="28"/>
          <w:szCs w:val="28"/>
        </w:rPr>
        <w:t>Fall Show</w:t>
      </w:r>
      <w:r w:rsidRPr="00182678">
        <w:rPr>
          <w:color w:val="000000" w:themeColor="text1"/>
          <w:sz w:val="28"/>
          <w:szCs w:val="28"/>
        </w:rPr>
        <w:t xml:space="preserve">: I still have not heard from the </w:t>
      </w:r>
      <w:r w:rsidR="00BE6DF8" w:rsidRPr="00182678">
        <w:rPr>
          <w:color w:val="000000" w:themeColor="text1"/>
          <w:sz w:val="28"/>
          <w:szCs w:val="28"/>
        </w:rPr>
        <w:t>H</w:t>
      </w:r>
      <w:r w:rsidRPr="00182678">
        <w:rPr>
          <w:color w:val="000000" w:themeColor="text1"/>
          <w:sz w:val="28"/>
          <w:szCs w:val="28"/>
        </w:rPr>
        <w:t xml:space="preserve">all of </w:t>
      </w:r>
      <w:r w:rsidR="00BE6DF8" w:rsidRPr="00182678">
        <w:rPr>
          <w:color w:val="000000" w:themeColor="text1"/>
          <w:sz w:val="28"/>
          <w:szCs w:val="28"/>
        </w:rPr>
        <w:t>L</w:t>
      </w:r>
      <w:r w:rsidRPr="00182678">
        <w:rPr>
          <w:color w:val="000000" w:themeColor="text1"/>
          <w:sz w:val="28"/>
          <w:szCs w:val="28"/>
        </w:rPr>
        <w:t>iberty manager on the availability of that venue for our proposed Fall Show on Saturday November</w:t>
      </w:r>
      <w:r w:rsidRPr="00182678">
        <w:rPr>
          <w:b/>
          <w:bCs/>
          <w:color w:val="000000" w:themeColor="text1"/>
          <w:sz w:val="28"/>
          <w:szCs w:val="28"/>
        </w:rPr>
        <w:t xml:space="preserve"> </w:t>
      </w:r>
      <w:r w:rsidRPr="00182678">
        <w:rPr>
          <w:color w:val="000000" w:themeColor="text1"/>
          <w:sz w:val="28"/>
          <w:szCs w:val="28"/>
        </w:rPr>
        <w:t>15,2025?</w:t>
      </w:r>
      <w:r w:rsidRPr="00182678">
        <w:rPr>
          <w:b/>
          <w:bCs/>
          <w:color w:val="000000" w:themeColor="text1"/>
          <w:sz w:val="28"/>
          <w:szCs w:val="28"/>
        </w:rPr>
        <w:t xml:space="preserve"> </w:t>
      </w:r>
      <w:r w:rsidR="00182678" w:rsidRPr="00182678">
        <w:rPr>
          <w:b/>
          <w:bCs/>
          <w:color w:val="000000" w:themeColor="text1"/>
          <w:sz w:val="28"/>
          <w:szCs w:val="28"/>
        </w:rPr>
        <w:t xml:space="preserve"> </w:t>
      </w:r>
      <w:r w:rsidR="00182678" w:rsidRPr="00182678">
        <w:rPr>
          <w:b/>
          <w:bCs/>
          <w:color w:val="00B050"/>
          <w:sz w:val="28"/>
          <w:szCs w:val="28"/>
        </w:rPr>
        <w:t xml:space="preserve">Update: Today I spoke with the manager of the Hall of Liberty Gina black. The hall will not be available for anyone in the Fall because of permit problems. All events have cancelled. Gina did tell me about another venue in Glendale. It is called the Hall of Crucifixion. It seats 700. Parking is free. They may have a suggested $5.00 donation for all events. </w:t>
      </w:r>
      <w:proofErr w:type="gramStart"/>
      <w:r w:rsidR="00182678" w:rsidRPr="00182678">
        <w:rPr>
          <w:b/>
          <w:bCs/>
          <w:color w:val="00B050"/>
          <w:sz w:val="28"/>
          <w:szCs w:val="28"/>
        </w:rPr>
        <w:t>I’m</w:t>
      </w:r>
      <w:proofErr w:type="gramEnd"/>
      <w:r w:rsidR="00182678" w:rsidRPr="00182678">
        <w:rPr>
          <w:b/>
          <w:bCs/>
          <w:color w:val="00B050"/>
          <w:sz w:val="28"/>
          <w:szCs w:val="28"/>
        </w:rPr>
        <w:t xml:space="preserve"> going to meet with Gina probably next and walk through the hall. I will take a lot of pictures.</w:t>
      </w:r>
    </w:p>
    <w:p w14:paraId="33D4F722" w14:textId="77777777" w:rsidR="003B5F9F" w:rsidRPr="00182678" w:rsidRDefault="003B5F9F">
      <w:pPr>
        <w:rPr>
          <w:color w:val="0070C0"/>
          <w:sz w:val="28"/>
          <w:szCs w:val="28"/>
        </w:rPr>
      </w:pPr>
    </w:p>
    <w:p w14:paraId="50EAB8E7" w14:textId="732D9FDE" w:rsidR="003B5F9F" w:rsidRDefault="003B5F9F">
      <w:pPr>
        <w:rPr>
          <w:color w:val="000000" w:themeColor="text1"/>
          <w:sz w:val="28"/>
          <w:szCs w:val="28"/>
        </w:rPr>
      </w:pPr>
      <w:r w:rsidRPr="003B5F9F">
        <w:rPr>
          <w:b/>
          <w:bCs/>
          <w:color w:val="000000" w:themeColor="text1"/>
          <w:sz w:val="28"/>
          <w:szCs w:val="28"/>
        </w:rPr>
        <w:t>Our Director, Sean Chasworth</w:t>
      </w:r>
      <w:r w:rsidRPr="003B5F9F">
        <w:rPr>
          <w:color w:val="000000" w:themeColor="text1"/>
          <w:sz w:val="28"/>
          <w:szCs w:val="28"/>
        </w:rPr>
        <w:t>: Sean and the music team have continued to do a fine job each week preparing us to be better singers and performers for our next sing outs and shows</w:t>
      </w:r>
      <w:r>
        <w:rPr>
          <w:color w:val="000000" w:themeColor="text1"/>
          <w:sz w:val="28"/>
          <w:szCs w:val="28"/>
        </w:rPr>
        <w:t xml:space="preserve"> in the absence of Jefferey Bunch, who </w:t>
      </w:r>
      <w:r w:rsidR="00EB6EC2">
        <w:rPr>
          <w:color w:val="000000" w:themeColor="text1"/>
          <w:sz w:val="28"/>
          <w:szCs w:val="28"/>
        </w:rPr>
        <w:t>has been</w:t>
      </w:r>
      <w:r>
        <w:rPr>
          <w:color w:val="000000" w:themeColor="text1"/>
          <w:sz w:val="28"/>
          <w:szCs w:val="28"/>
        </w:rPr>
        <w:t xml:space="preserve"> caring for his </w:t>
      </w:r>
      <w:r w:rsidR="00EB6EC2">
        <w:rPr>
          <w:color w:val="000000" w:themeColor="text1"/>
          <w:sz w:val="28"/>
          <w:szCs w:val="28"/>
        </w:rPr>
        <w:t>wife, Sue</w:t>
      </w:r>
      <w:r>
        <w:rPr>
          <w:color w:val="000000" w:themeColor="text1"/>
          <w:sz w:val="28"/>
          <w:szCs w:val="28"/>
        </w:rPr>
        <w:t>.</w:t>
      </w:r>
      <w:r w:rsidR="00EB6EC2">
        <w:rPr>
          <w:color w:val="000000" w:themeColor="text1"/>
          <w:sz w:val="28"/>
          <w:szCs w:val="28"/>
        </w:rPr>
        <w:t xml:space="preserve"> We wish both a speedy recovery and return soon.</w:t>
      </w:r>
    </w:p>
    <w:p w14:paraId="17F5802F" w14:textId="77777777" w:rsidR="00EB6EC2" w:rsidRDefault="00EB6EC2">
      <w:pPr>
        <w:rPr>
          <w:color w:val="000000" w:themeColor="text1"/>
          <w:sz w:val="28"/>
          <w:szCs w:val="28"/>
        </w:rPr>
      </w:pPr>
    </w:p>
    <w:p w14:paraId="3C19B7BD" w14:textId="77777777" w:rsidR="000460EF" w:rsidRDefault="00EB6EC2">
      <w:pPr>
        <w:rPr>
          <w:color w:val="000000" w:themeColor="text1"/>
          <w:sz w:val="28"/>
          <w:szCs w:val="28"/>
        </w:rPr>
      </w:pPr>
      <w:r w:rsidRPr="00EB6EC2">
        <w:rPr>
          <w:b/>
          <w:bCs/>
          <w:color w:val="000000" w:themeColor="text1"/>
          <w:sz w:val="28"/>
          <w:szCs w:val="28"/>
        </w:rPr>
        <w:t>Good of the Chapter</w:t>
      </w:r>
      <w:r w:rsidRPr="00EB6EC2">
        <w:rPr>
          <w:b/>
          <w:bCs/>
          <w:color w:val="C00000"/>
          <w:sz w:val="28"/>
          <w:szCs w:val="28"/>
        </w:rPr>
        <w:t>: Good luck to Sean and Ben this month in attending HU in</w:t>
      </w:r>
      <w:r w:rsidRPr="00EB6EC2">
        <w:rPr>
          <w:color w:val="C00000"/>
          <w:sz w:val="28"/>
          <w:szCs w:val="28"/>
        </w:rPr>
        <w:t xml:space="preserve"> </w:t>
      </w:r>
      <w:r>
        <w:rPr>
          <w:color w:val="000000" w:themeColor="text1"/>
          <w:sz w:val="28"/>
          <w:szCs w:val="28"/>
        </w:rPr>
        <w:t>Denver, Co.</w:t>
      </w:r>
    </w:p>
    <w:p w14:paraId="72EDE8E9" w14:textId="2DD76A67" w:rsidR="00EB6EC2" w:rsidRDefault="00EB6EC2">
      <w:pPr>
        <w:rPr>
          <w:b/>
          <w:bCs/>
          <w:color w:val="00B0F0"/>
          <w:sz w:val="28"/>
          <w:szCs w:val="28"/>
        </w:rPr>
      </w:pPr>
      <w:r>
        <w:rPr>
          <w:color w:val="000000" w:themeColor="text1"/>
          <w:sz w:val="28"/>
          <w:szCs w:val="28"/>
        </w:rPr>
        <w:t xml:space="preserve"> </w:t>
      </w:r>
      <w:r w:rsidRPr="00EB6EC2">
        <w:rPr>
          <w:b/>
          <w:bCs/>
          <w:color w:val="00B0F0"/>
          <w:sz w:val="28"/>
          <w:szCs w:val="28"/>
        </w:rPr>
        <w:t>Keep up the fine work you are doing each week</w:t>
      </w:r>
      <w:r>
        <w:rPr>
          <w:b/>
          <w:bCs/>
          <w:color w:val="00B0F0"/>
          <w:sz w:val="28"/>
          <w:szCs w:val="28"/>
        </w:rPr>
        <w:t>.</w:t>
      </w:r>
    </w:p>
    <w:p w14:paraId="34409D18" w14:textId="77777777" w:rsidR="000460EF" w:rsidRDefault="000460EF">
      <w:pPr>
        <w:rPr>
          <w:b/>
          <w:bCs/>
          <w:color w:val="00B0F0"/>
          <w:sz w:val="28"/>
          <w:szCs w:val="28"/>
        </w:rPr>
      </w:pPr>
    </w:p>
    <w:p w14:paraId="13E62123" w14:textId="3129B52D" w:rsidR="00EB6EC2" w:rsidRPr="00EB6EC2" w:rsidRDefault="00EB6EC2">
      <w:pPr>
        <w:rPr>
          <w:color w:val="000000" w:themeColor="text1"/>
          <w:sz w:val="28"/>
          <w:szCs w:val="28"/>
        </w:rPr>
      </w:pPr>
      <w:r w:rsidRPr="00EB6EC2">
        <w:rPr>
          <w:b/>
          <w:bCs/>
          <w:color w:val="000000" w:themeColor="text1"/>
          <w:sz w:val="28"/>
          <w:szCs w:val="28"/>
        </w:rPr>
        <w:t>Ben Marder, Membership VP, Valley harmony Singers 7/16/25</w:t>
      </w:r>
    </w:p>
    <w:p w14:paraId="12BFCA0E" w14:textId="77777777" w:rsidR="005D2C85" w:rsidRPr="003B5F9F" w:rsidRDefault="005D2C85">
      <w:pPr>
        <w:rPr>
          <w:color w:val="000000" w:themeColor="text1"/>
          <w:sz w:val="28"/>
          <w:szCs w:val="28"/>
        </w:rPr>
      </w:pPr>
    </w:p>
    <w:p w14:paraId="26E42E9C" w14:textId="77777777" w:rsidR="005D2C85" w:rsidRPr="003B5F9F" w:rsidRDefault="005D2C85">
      <w:pPr>
        <w:rPr>
          <w:color w:val="000000" w:themeColor="text1"/>
          <w:sz w:val="28"/>
          <w:szCs w:val="28"/>
        </w:rPr>
      </w:pPr>
    </w:p>
    <w:p w14:paraId="647DD9ED" w14:textId="77777777" w:rsidR="005D2C85" w:rsidRPr="005D2C85" w:rsidRDefault="005D2C85">
      <w:pPr>
        <w:rPr>
          <w:color w:val="000000" w:themeColor="text1"/>
          <w:sz w:val="28"/>
          <w:szCs w:val="28"/>
        </w:rPr>
      </w:pPr>
    </w:p>
    <w:p w14:paraId="61B62DAC" w14:textId="77777777" w:rsidR="009279A7" w:rsidRPr="002E51EB" w:rsidRDefault="009279A7">
      <w:pPr>
        <w:rPr>
          <w:sz w:val="32"/>
          <w:szCs w:val="32"/>
        </w:rPr>
      </w:pPr>
    </w:p>
    <w:sectPr w:rsidR="009279A7" w:rsidRPr="002E51EB" w:rsidSect="00BE6DF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36C27"/>
    <w:rsid w:val="000460EF"/>
    <w:rsid w:val="0015452A"/>
    <w:rsid w:val="00182678"/>
    <w:rsid w:val="00194877"/>
    <w:rsid w:val="001E0C09"/>
    <w:rsid w:val="002E51EB"/>
    <w:rsid w:val="003B5F9F"/>
    <w:rsid w:val="005B5933"/>
    <w:rsid w:val="005D2C85"/>
    <w:rsid w:val="00775263"/>
    <w:rsid w:val="00812F45"/>
    <w:rsid w:val="00843047"/>
    <w:rsid w:val="00926CD6"/>
    <w:rsid w:val="009279A7"/>
    <w:rsid w:val="009311B0"/>
    <w:rsid w:val="00A137C7"/>
    <w:rsid w:val="00AF3D12"/>
    <w:rsid w:val="00BB196C"/>
    <w:rsid w:val="00BE6DF8"/>
    <w:rsid w:val="00C61187"/>
    <w:rsid w:val="00DB3E8A"/>
    <w:rsid w:val="00EB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AF71"/>
  <w15:chartTrackingRefBased/>
  <w15:docId w15:val="{263D27D6-FFD6-4D50-88D0-1F8B9D5C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paragraph" w:styleId="Heading1">
    <w:name w:val="heading 1"/>
    <w:basedOn w:val="Normal"/>
    <w:next w:val="Normal"/>
    <w:link w:val="Heading1Char"/>
    <w:uiPriority w:val="9"/>
    <w:qFormat/>
    <w:rsid w:val="009279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79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79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79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79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79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9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9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9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 w:type="character" w:customStyle="1" w:styleId="Heading1Char">
    <w:name w:val="Heading 1 Char"/>
    <w:basedOn w:val="DefaultParagraphFont"/>
    <w:link w:val="Heading1"/>
    <w:uiPriority w:val="9"/>
    <w:rsid w:val="009279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79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9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79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79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7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9A7"/>
    <w:rPr>
      <w:rFonts w:eastAsiaTheme="majorEastAsia" w:cstheme="majorBidi"/>
      <w:color w:val="272727" w:themeColor="text1" w:themeTint="D8"/>
    </w:rPr>
  </w:style>
  <w:style w:type="paragraph" w:styleId="Title">
    <w:name w:val="Title"/>
    <w:basedOn w:val="Normal"/>
    <w:next w:val="Normal"/>
    <w:link w:val="TitleChar"/>
    <w:uiPriority w:val="10"/>
    <w:qFormat/>
    <w:rsid w:val="009279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9A7"/>
    <w:pPr>
      <w:spacing w:before="160"/>
      <w:jc w:val="center"/>
    </w:pPr>
    <w:rPr>
      <w:i/>
      <w:iCs/>
      <w:color w:val="404040" w:themeColor="text1" w:themeTint="BF"/>
    </w:rPr>
  </w:style>
  <w:style w:type="character" w:customStyle="1" w:styleId="QuoteChar">
    <w:name w:val="Quote Char"/>
    <w:basedOn w:val="DefaultParagraphFont"/>
    <w:link w:val="Quote"/>
    <w:uiPriority w:val="29"/>
    <w:rsid w:val="009279A7"/>
    <w:rPr>
      <w:i/>
      <w:iCs/>
      <w:color w:val="404040" w:themeColor="text1" w:themeTint="BF"/>
    </w:rPr>
  </w:style>
  <w:style w:type="paragraph" w:styleId="ListParagraph">
    <w:name w:val="List Paragraph"/>
    <w:basedOn w:val="Normal"/>
    <w:uiPriority w:val="34"/>
    <w:qFormat/>
    <w:rsid w:val="009279A7"/>
    <w:pPr>
      <w:ind w:left="720"/>
      <w:contextualSpacing/>
    </w:pPr>
  </w:style>
  <w:style w:type="character" w:styleId="IntenseEmphasis">
    <w:name w:val="Intense Emphasis"/>
    <w:basedOn w:val="DefaultParagraphFont"/>
    <w:uiPriority w:val="21"/>
    <w:qFormat/>
    <w:rsid w:val="009279A7"/>
    <w:rPr>
      <w:i/>
      <w:iCs/>
      <w:color w:val="2F5496" w:themeColor="accent1" w:themeShade="BF"/>
    </w:rPr>
  </w:style>
  <w:style w:type="paragraph" w:styleId="IntenseQuote">
    <w:name w:val="Intense Quote"/>
    <w:basedOn w:val="Normal"/>
    <w:next w:val="Normal"/>
    <w:link w:val="IntenseQuoteChar"/>
    <w:uiPriority w:val="30"/>
    <w:qFormat/>
    <w:rsid w:val="00927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79A7"/>
    <w:rPr>
      <w:i/>
      <w:iCs/>
      <w:color w:val="2F5496" w:themeColor="accent1" w:themeShade="BF"/>
    </w:rPr>
  </w:style>
  <w:style w:type="character" w:styleId="IntenseReference">
    <w:name w:val="Intense Reference"/>
    <w:basedOn w:val="DefaultParagraphFont"/>
    <w:uiPriority w:val="32"/>
    <w:qFormat/>
    <w:rsid w:val="00927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4</cp:revision>
  <dcterms:created xsi:type="dcterms:W3CDTF">2025-07-16T15:57:00Z</dcterms:created>
  <dcterms:modified xsi:type="dcterms:W3CDTF">2025-07-16T21:18:00Z</dcterms:modified>
</cp:coreProperties>
</file>